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140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996"/>
        <w:gridCol w:w="1624"/>
        <w:gridCol w:w="635"/>
        <w:gridCol w:w="701"/>
        <w:gridCol w:w="2709"/>
        <w:gridCol w:w="1552"/>
        <w:gridCol w:w="550"/>
        <w:gridCol w:w="3207"/>
        <w:gridCol w:w="110"/>
      </w:tblGrid>
      <w:tr xmlns:wp14="http://schemas.microsoft.com/office/word/2010/wordml" w:rsidRPr="00C95EE3" w:rsidR="00CD697F" w:rsidTr="274EF647" w14:paraId="00449CB4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397"/>
        </w:trPr>
        <w:tc>
          <w:tcPr>
            <w:tcW w:w="5255" w:type="dxa"/>
            <w:gridSpan w:val="3"/>
            <w:tcMar/>
          </w:tcPr>
          <w:p w:rsidRPr="00C95EE3" w:rsidR="00CD697F" w:rsidP="001D721F" w:rsidRDefault="00CD697F" w14:paraId="21CC5A3A" wp14:textId="77777777">
            <w:pPr>
              <w:spacing w:line="360" w:lineRule="auto"/>
              <w:rPr>
                <w:rFonts w:ascii="Verdana" w:hAnsi="Verdana"/>
              </w:rPr>
            </w:pPr>
            <w:r w:rsidRPr="00C95EE3">
              <w:rPr>
                <w:rFonts w:ascii="Verdana" w:hAnsi="Verdana"/>
              </w:rPr>
              <w:t>Last Name</w:t>
            </w:r>
          </w:p>
        </w:tc>
        <w:tc>
          <w:tcPr>
            <w:tcW w:w="5512" w:type="dxa"/>
            <w:gridSpan w:val="4"/>
            <w:tcMar/>
          </w:tcPr>
          <w:p w:rsidRPr="00C95EE3" w:rsidR="00CD697F" w:rsidP="001D721F" w:rsidRDefault="00CD697F" w14:paraId="3705519F" wp14:textId="77777777">
            <w:pPr>
              <w:spacing w:line="360" w:lineRule="auto"/>
              <w:rPr>
                <w:rFonts w:ascii="Verdana" w:hAnsi="Verdana"/>
              </w:rPr>
            </w:pPr>
            <w:r w:rsidRPr="00C95EE3">
              <w:rPr>
                <w:rFonts w:ascii="Verdana" w:hAnsi="Verdana"/>
              </w:rPr>
              <w:t>First Name</w:t>
            </w:r>
          </w:p>
        </w:tc>
        <w:tc>
          <w:tcPr>
            <w:tcW w:w="3207" w:type="dxa"/>
            <w:tcMar/>
          </w:tcPr>
          <w:p w:rsidRPr="00C95EE3" w:rsidR="00CD697F" w:rsidP="001D721F" w:rsidRDefault="00CD697F" w14:paraId="50E1B160" wp14:textId="77777777">
            <w:pPr>
              <w:spacing w:line="360" w:lineRule="auto"/>
              <w:rPr>
                <w:rFonts w:ascii="Verdana" w:hAnsi="Verdana"/>
              </w:rPr>
            </w:pPr>
            <w:r w:rsidRPr="00C95EE3">
              <w:rPr>
                <w:rFonts w:ascii="Verdana" w:hAnsi="Verdana"/>
              </w:rPr>
              <w:t>Grade</w:t>
            </w:r>
          </w:p>
        </w:tc>
      </w:tr>
      <w:tr xmlns:wp14="http://schemas.microsoft.com/office/word/2010/wordml" w:rsidRPr="00C95EE3" w:rsidR="00CD697F" w:rsidTr="274EF647" w14:paraId="1B9632E6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2031"/>
        </w:trPr>
        <w:tc>
          <w:tcPr>
            <w:tcW w:w="13974" w:type="dxa"/>
            <w:gridSpan w:val="8"/>
            <w:tcMar/>
          </w:tcPr>
          <w:p w:rsidRPr="00C95EE3" w:rsidR="00CD697F" w:rsidP="001D721F" w:rsidRDefault="002A62B8" w14:paraId="79642926" wp14:textId="315019D9">
            <w:pPr>
              <w:pStyle w:val="Heading1"/>
              <w:rPr>
                <w:rFonts w:ascii="Verdana" w:hAnsi="Verdana"/>
                <w:sz w:val="28"/>
                <w:szCs w:val="28"/>
              </w:rPr>
            </w:pPr>
            <w:r w:rsidRPr="274EF647" w:rsidR="002A62B8">
              <w:rPr>
                <w:rFonts w:ascii="Verdana" w:hAnsi="Verdana"/>
                <w:sz w:val="28"/>
                <w:szCs w:val="28"/>
              </w:rPr>
              <w:t>2022-2023</w:t>
            </w:r>
            <w:r w:rsidRPr="274EF647" w:rsidR="003A6F0D">
              <w:rPr>
                <w:rFonts w:ascii="Verdana" w:hAnsi="Verdana"/>
                <w:sz w:val="28"/>
                <w:szCs w:val="28"/>
              </w:rPr>
              <w:t xml:space="preserve"> </w:t>
            </w:r>
            <w:r w:rsidRPr="274EF647" w:rsidR="00CD697F">
              <w:rPr>
                <w:rFonts w:ascii="Verdana" w:hAnsi="Verdana"/>
                <w:sz w:val="28"/>
                <w:szCs w:val="28"/>
              </w:rPr>
              <w:t>Community Service Log</w:t>
            </w:r>
          </w:p>
          <w:p w:rsidRPr="00C95EE3" w:rsidR="00862815" w:rsidP="001D721F" w:rsidRDefault="00CD697F" w14:paraId="5AAD692C" wp14:textId="6663EDD1">
            <w:pPr>
              <w:ind w:firstLine="720"/>
              <w:jc w:val="both"/>
              <w:rPr>
                <w:rFonts w:ascii="Verdana" w:hAnsi="Verdana"/>
              </w:rPr>
            </w:pPr>
            <w:r w:rsidRPr="274EF647" w:rsidR="00CD697F">
              <w:rPr>
                <w:rFonts w:ascii="Verdana" w:hAnsi="Verdana"/>
              </w:rPr>
              <w:t xml:space="preserve">Middle school students are required to complete 30 hours of community service </w:t>
            </w:r>
            <w:r w:rsidRPr="274EF647" w:rsidR="00254281">
              <w:rPr>
                <w:rFonts w:ascii="Verdana" w:hAnsi="Verdana"/>
              </w:rPr>
              <w:t xml:space="preserve">each school year, with a minimum of </w:t>
            </w:r>
            <w:r w:rsidRPr="274EF647" w:rsidR="00254281">
              <w:rPr>
                <w:rFonts w:ascii="Verdana" w:hAnsi="Verdana"/>
                <w:b w:val="1"/>
                <w:bCs w:val="1"/>
              </w:rPr>
              <w:t>15</w:t>
            </w:r>
            <w:r w:rsidRPr="274EF647" w:rsidR="00254281">
              <w:rPr>
                <w:rFonts w:ascii="Verdana" w:hAnsi="Verdana"/>
              </w:rPr>
              <w:t xml:space="preserve"> hours to </w:t>
            </w:r>
            <w:r w:rsidRPr="274EF647" w:rsidR="00865407">
              <w:rPr>
                <w:rFonts w:ascii="Verdana" w:hAnsi="Verdana"/>
              </w:rPr>
              <w:t xml:space="preserve">be </w:t>
            </w:r>
            <w:r w:rsidRPr="274EF647" w:rsidR="00254281">
              <w:rPr>
                <w:rFonts w:ascii="Verdana" w:hAnsi="Verdana"/>
              </w:rPr>
              <w:t xml:space="preserve">served </w:t>
            </w:r>
            <w:r w:rsidRPr="274EF647" w:rsidR="00865407">
              <w:rPr>
                <w:rFonts w:ascii="Verdana" w:hAnsi="Verdana"/>
              </w:rPr>
              <w:t xml:space="preserve">before the end of the first semester.  The percent of the </w:t>
            </w:r>
            <w:r w:rsidRPr="274EF647" w:rsidR="00865407">
              <w:rPr>
                <w:rFonts w:ascii="Verdana" w:hAnsi="Verdana"/>
                <w:b w:val="1"/>
                <w:bCs w:val="1"/>
              </w:rPr>
              <w:t>15</w:t>
            </w:r>
            <w:r w:rsidRPr="274EF647" w:rsidR="00865407">
              <w:rPr>
                <w:rFonts w:ascii="Verdana" w:hAnsi="Verdana"/>
              </w:rPr>
              <w:t xml:space="preserve"> hours</w:t>
            </w:r>
            <w:r w:rsidRPr="274EF647" w:rsidR="00E05B96">
              <w:rPr>
                <w:rFonts w:ascii="Verdana" w:hAnsi="Verdana"/>
              </w:rPr>
              <w:t xml:space="preserve"> </w:t>
            </w:r>
            <w:r w:rsidRPr="274EF647" w:rsidR="00865407">
              <w:rPr>
                <w:rFonts w:ascii="Verdana" w:hAnsi="Verdana"/>
              </w:rPr>
              <w:t>completed will count</w:t>
            </w:r>
            <w:r w:rsidRPr="274EF647" w:rsidR="00CD697F">
              <w:rPr>
                <w:rFonts w:ascii="Verdana" w:hAnsi="Verdana"/>
              </w:rPr>
              <w:t xml:space="preserve"> </w:t>
            </w:r>
            <w:r w:rsidRPr="274EF647" w:rsidR="00862815">
              <w:rPr>
                <w:rFonts w:ascii="Verdana" w:hAnsi="Verdana"/>
              </w:rPr>
              <w:t xml:space="preserve">10% </w:t>
            </w:r>
            <w:r w:rsidRPr="274EF647" w:rsidR="00B56BDF">
              <w:rPr>
                <w:rFonts w:ascii="Verdana" w:hAnsi="Verdana"/>
              </w:rPr>
              <w:t>in</w:t>
            </w:r>
            <w:r w:rsidRPr="274EF647" w:rsidR="00CD697F">
              <w:rPr>
                <w:rFonts w:ascii="Verdana" w:hAnsi="Verdana"/>
              </w:rPr>
              <w:t xml:space="preserve"> </w:t>
            </w:r>
            <w:r w:rsidRPr="274EF647" w:rsidR="00254281">
              <w:rPr>
                <w:rFonts w:ascii="Verdana" w:hAnsi="Verdana"/>
              </w:rPr>
              <w:t>S</w:t>
            </w:r>
            <w:r w:rsidRPr="274EF647" w:rsidR="00CD697F">
              <w:rPr>
                <w:rFonts w:ascii="Verdana" w:hAnsi="Verdana"/>
              </w:rPr>
              <w:t xml:space="preserve">ocial </w:t>
            </w:r>
            <w:r w:rsidRPr="274EF647" w:rsidR="00254281">
              <w:rPr>
                <w:rFonts w:ascii="Verdana" w:hAnsi="Verdana"/>
              </w:rPr>
              <w:t>S</w:t>
            </w:r>
            <w:r w:rsidRPr="274EF647" w:rsidR="00CD697F">
              <w:rPr>
                <w:rFonts w:ascii="Verdana" w:hAnsi="Verdana"/>
              </w:rPr>
              <w:t>tudies for the</w:t>
            </w:r>
            <w:r w:rsidRPr="274EF647" w:rsidR="00B56BDF">
              <w:rPr>
                <w:rFonts w:ascii="Verdana" w:hAnsi="Verdana"/>
              </w:rPr>
              <w:t xml:space="preserve"> second and </w:t>
            </w:r>
            <w:r w:rsidRPr="274EF647" w:rsidR="00CD697F">
              <w:rPr>
                <w:rFonts w:ascii="Verdana" w:hAnsi="Verdana"/>
              </w:rPr>
              <w:t>fourth quarter</w:t>
            </w:r>
            <w:r w:rsidRPr="274EF647" w:rsidR="00254281">
              <w:rPr>
                <w:rFonts w:ascii="Verdana" w:hAnsi="Verdana"/>
              </w:rPr>
              <w:t>s</w:t>
            </w:r>
            <w:r w:rsidRPr="274EF647" w:rsidR="00CD697F">
              <w:rPr>
                <w:rFonts w:ascii="Verdana" w:hAnsi="Verdana"/>
              </w:rPr>
              <w:t xml:space="preserve">.  </w:t>
            </w:r>
            <w:r w:rsidRPr="274EF647" w:rsidR="00254281">
              <w:rPr>
                <w:rFonts w:ascii="Verdana" w:hAnsi="Verdana"/>
              </w:rPr>
              <w:t>H</w:t>
            </w:r>
            <w:r w:rsidRPr="274EF647" w:rsidR="00CD697F">
              <w:rPr>
                <w:rFonts w:ascii="Verdana" w:hAnsi="Verdana"/>
              </w:rPr>
              <w:t xml:space="preserve">ours can </w:t>
            </w:r>
            <w:r w:rsidRPr="274EF647" w:rsidR="003A6F0D">
              <w:rPr>
                <w:rFonts w:ascii="Verdana" w:hAnsi="Verdana"/>
              </w:rPr>
              <w:t>be completed during</w:t>
            </w:r>
            <w:r w:rsidRPr="274EF647" w:rsidR="001866EC">
              <w:rPr>
                <w:rFonts w:ascii="Verdana" w:hAnsi="Verdana"/>
              </w:rPr>
              <w:t xml:space="preserve"> the summer prior to the </w:t>
            </w:r>
            <w:r w:rsidRPr="274EF647" w:rsidR="002A62B8">
              <w:rPr>
                <w:rFonts w:ascii="Verdana" w:hAnsi="Verdana"/>
              </w:rPr>
              <w:t>2022-2023</w:t>
            </w:r>
            <w:r w:rsidRPr="274EF647" w:rsidR="00CD697F">
              <w:rPr>
                <w:rFonts w:ascii="Verdana" w:hAnsi="Verdana"/>
              </w:rPr>
              <w:t xml:space="preserve"> school year.</w:t>
            </w:r>
            <w:r w:rsidRPr="274EF647" w:rsidR="00B56BDF">
              <w:rPr>
                <w:rFonts w:ascii="Verdana" w:hAnsi="Verdana"/>
              </w:rPr>
              <w:t xml:space="preserve"> </w:t>
            </w:r>
          </w:p>
          <w:p w:rsidRPr="00C95EE3" w:rsidR="00862815" w:rsidP="001D721F" w:rsidRDefault="00AB45E3" w14:paraId="7354CFD8" wp14:textId="77777777">
            <w:pPr>
              <w:ind w:firstLine="720"/>
              <w:jc w:val="both"/>
              <w:rPr>
                <w:rFonts w:ascii="Verdana" w:hAnsi="Verdana"/>
              </w:rPr>
            </w:pPr>
            <w:r w:rsidRPr="00C95EE3">
              <w:rPr>
                <w:rFonts w:ascii="Verdana" w:hAnsi="Verdana"/>
              </w:rPr>
              <w:t>Community service</w:t>
            </w:r>
            <w:r w:rsidRPr="00C95EE3" w:rsidR="00B85104">
              <w:rPr>
                <w:rFonts w:ascii="Verdana" w:hAnsi="Verdana"/>
              </w:rPr>
              <w:t xml:space="preserve"> is defined as helping a family (other than one’s own.) </w:t>
            </w:r>
            <w:r w:rsidRPr="00C95EE3">
              <w:rPr>
                <w:rFonts w:ascii="Verdana" w:hAnsi="Verdana"/>
                <w:b/>
                <w:u w:val="single"/>
              </w:rPr>
              <w:t>in</w:t>
            </w:r>
            <w:r w:rsidRPr="00C95EE3" w:rsidR="00B85104">
              <w:rPr>
                <w:rFonts w:ascii="Verdana" w:hAnsi="Verdana"/>
                <w:b/>
                <w:u w:val="single"/>
              </w:rPr>
              <w:t xml:space="preserve"> critical</w:t>
            </w:r>
            <w:r w:rsidRPr="00C95EE3">
              <w:rPr>
                <w:rFonts w:ascii="Verdana" w:hAnsi="Verdana"/>
                <w:b/>
                <w:u w:val="single"/>
              </w:rPr>
              <w:t xml:space="preserve"> need</w:t>
            </w:r>
            <w:r w:rsidRPr="00C95EE3" w:rsidR="00B85104">
              <w:rPr>
                <w:rFonts w:ascii="Verdana" w:hAnsi="Verdana"/>
              </w:rPr>
              <w:t>,</w:t>
            </w:r>
            <w:r w:rsidRPr="00C95EE3">
              <w:rPr>
                <w:rFonts w:ascii="Verdana" w:hAnsi="Verdana"/>
              </w:rPr>
              <w:t xml:space="preserve"> helping with a team or sport other than one’s own, or working </w:t>
            </w:r>
            <w:r w:rsidRPr="00C95EE3" w:rsidR="00862815">
              <w:rPr>
                <w:rFonts w:ascii="Verdana" w:hAnsi="Verdana"/>
              </w:rPr>
              <w:t>for</w:t>
            </w:r>
            <w:r w:rsidRPr="00C95EE3">
              <w:rPr>
                <w:rFonts w:ascii="Verdana" w:hAnsi="Verdana"/>
              </w:rPr>
              <w:t xml:space="preserve"> a</w:t>
            </w:r>
            <w:r w:rsidRPr="00C95EE3">
              <w:rPr>
                <w:rFonts w:ascii="Verdana" w:hAnsi="Verdana"/>
                <w:b/>
              </w:rPr>
              <w:t xml:space="preserve"> nonprofit</w:t>
            </w:r>
            <w:r w:rsidRPr="00C95EE3">
              <w:rPr>
                <w:rFonts w:ascii="Verdana" w:hAnsi="Verdana"/>
              </w:rPr>
              <w:t xml:space="preserve"> organization that makes a contribution to the well being of individuals or groups.</w:t>
            </w:r>
            <w:r w:rsidRPr="00C95EE3" w:rsidR="001866EC">
              <w:rPr>
                <w:rFonts w:ascii="Verdana" w:hAnsi="Verdana"/>
              </w:rPr>
              <w:t xml:space="preserve"> </w:t>
            </w:r>
          </w:p>
          <w:p w:rsidRPr="00C95EE3" w:rsidR="00AB45E3" w:rsidP="001D721F" w:rsidRDefault="003D0DFC" w14:paraId="49F92BB3" wp14:textId="77777777">
            <w:pPr>
              <w:ind w:firstLine="720"/>
              <w:jc w:val="both"/>
              <w:rPr>
                <w:rFonts w:ascii="Verdana" w:hAnsi="Verdana"/>
                <w:b/>
              </w:rPr>
            </w:pPr>
            <w:r w:rsidRPr="00C95EE3">
              <w:rPr>
                <w:rFonts w:ascii="Verdana" w:hAnsi="Verdana"/>
                <w:b/>
              </w:rPr>
              <w:t>You must serve at least two different</w:t>
            </w:r>
            <w:r w:rsidRPr="00C95EE3" w:rsidR="001866EC">
              <w:rPr>
                <w:rFonts w:ascii="Verdana" w:hAnsi="Verdana"/>
                <w:b/>
              </w:rPr>
              <w:t xml:space="preserve"> </w:t>
            </w:r>
            <w:r w:rsidRPr="00C95EE3">
              <w:rPr>
                <w:rFonts w:ascii="Verdana" w:hAnsi="Verdana"/>
                <w:b/>
              </w:rPr>
              <w:t>organizations</w:t>
            </w:r>
            <w:r w:rsidRPr="00C95EE3" w:rsidR="001866EC">
              <w:rPr>
                <w:rFonts w:ascii="Verdana" w:hAnsi="Verdana"/>
                <w:b/>
              </w:rPr>
              <w:t xml:space="preserve"> per semester.</w:t>
            </w:r>
          </w:p>
        </w:tc>
      </w:tr>
      <w:tr xmlns:wp14="http://schemas.microsoft.com/office/word/2010/wordml" w:rsidRPr="00C95EE3" w:rsidR="003D0DFC" w:rsidTr="274EF647" w14:paraId="73F6746D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773"/>
        </w:trPr>
        <w:tc>
          <w:tcPr>
            <w:tcW w:w="2996" w:type="dxa"/>
            <w:tcMar/>
          </w:tcPr>
          <w:p w:rsidRPr="00C95EE3" w:rsidR="003D0DFC" w:rsidP="001D721F" w:rsidRDefault="003D0DFC" w14:paraId="1D2B207C" wp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5EE3">
              <w:rPr>
                <w:rFonts w:ascii="Verdana" w:hAnsi="Verdana"/>
                <w:sz w:val="20"/>
                <w:szCs w:val="20"/>
              </w:rPr>
              <w:t>Location</w:t>
            </w:r>
          </w:p>
        </w:tc>
        <w:tc>
          <w:tcPr>
            <w:tcW w:w="1624" w:type="dxa"/>
            <w:tcMar/>
          </w:tcPr>
          <w:p w:rsidRPr="00C95EE3" w:rsidR="003D0DFC" w:rsidP="001D721F" w:rsidRDefault="003D0DFC" w14:paraId="05AD9146" wp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5EE3">
              <w:rPr>
                <w:rFonts w:ascii="Verdana" w:hAnsi="Verdana"/>
                <w:sz w:val="20"/>
                <w:szCs w:val="20"/>
              </w:rPr>
              <w:t>Date(s)</w:t>
            </w: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36B1364D" wp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5EE3">
              <w:rPr>
                <w:rFonts w:ascii="Verdana" w:hAnsi="Verdana"/>
                <w:sz w:val="20"/>
                <w:szCs w:val="20"/>
              </w:rPr>
              <w:t>Number of hours of service</w:t>
            </w: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370B5E8D" wp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5EE3">
              <w:rPr>
                <w:rFonts w:ascii="Verdana" w:hAnsi="Verdana"/>
                <w:sz w:val="20"/>
                <w:szCs w:val="20"/>
              </w:rPr>
              <w:t>Official Signature  on the top line</w:t>
            </w:r>
          </w:p>
          <w:p w:rsidRPr="00C95EE3" w:rsidR="003D0DFC" w:rsidP="001D721F" w:rsidRDefault="003D0DFC" w14:paraId="19003A5F" wp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5EE3">
              <w:rPr>
                <w:rFonts w:ascii="Verdana" w:hAnsi="Verdana"/>
                <w:sz w:val="20"/>
                <w:szCs w:val="20"/>
              </w:rPr>
              <w:t>Print the title and name of the official on the bottom line.</w:t>
            </w: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550E98F1" wp14:textId="77777777">
            <w:pPr>
              <w:rPr>
                <w:rFonts w:ascii="Verdana" w:hAnsi="Verdana"/>
                <w:sz w:val="20"/>
                <w:szCs w:val="20"/>
              </w:rPr>
            </w:pPr>
            <w:r w:rsidRPr="00C95EE3">
              <w:rPr>
                <w:rFonts w:ascii="Verdana" w:hAnsi="Verdana"/>
                <w:sz w:val="20"/>
                <w:szCs w:val="20"/>
              </w:rPr>
              <w:t xml:space="preserve">Explanation of duties </w:t>
            </w:r>
            <w:r w:rsidRPr="00C95EE3">
              <w:rPr>
                <w:rFonts w:ascii="Verdana" w:hAnsi="Verdana"/>
                <w:sz w:val="18"/>
                <w:szCs w:val="18"/>
              </w:rPr>
              <w:t>(specifics)</w:t>
            </w:r>
          </w:p>
        </w:tc>
      </w:tr>
      <w:tr xmlns:wp14="http://schemas.microsoft.com/office/word/2010/wordml" w:rsidRPr="00C95EE3" w:rsidR="003D0DFC" w:rsidTr="274EF647" w14:paraId="672A6659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691"/>
        </w:trPr>
        <w:tc>
          <w:tcPr>
            <w:tcW w:w="2996" w:type="dxa"/>
            <w:tcMar/>
          </w:tcPr>
          <w:p w:rsidRPr="00C95EE3" w:rsidR="003D0DFC" w:rsidP="001D721F" w:rsidRDefault="003D0DFC" w14:paraId="0A37501D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624" w:type="dxa"/>
            <w:tcMar/>
          </w:tcPr>
          <w:p w:rsidRPr="00C95EE3" w:rsidR="003D0DFC" w:rsidP="001D721F" w:rsidRDefault="003D0DFC" w14:paraId="5DAB6C7B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02EB378F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6A05A809" wp14:textId="77777777">
            <w:pPr>
              <w:pBdr>
                <w:bottom w:val="dotDash" w:color="auto" w:sz="12" w:space="0"/>
              </w:pBdr>
              <w:tabs>
                <w:tab w:val="left" w:pos="3672"/>
              </w:tabs>
              <w:spacing w:line="360" w:lineRule="auto"/>
              <w:ind w:left="252" w:right="180"/>
              <w:rPr>
                <w:rFonts w:ascii="Verdana" w:hAnsi="Verdana"/>
                <w:sz w:val="20"/>
                <w:szCs w:val="20"/>
              </w:rPr>
            </w:pPr>
          </w:p>
          <w:p w:rsidRPr="00C95EE3" w:rsidR="003D0DFC" w:rsidP="001D721F" w:rsidRDefault="003D0DFC" w14:paraId="5A39BBE3" wp14:textId="7777777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41C8F396" wp14:textId="77777777">
            <w:pPr>
              <w:spacing w:line="48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C95EE3" w:rsidR="003D0DFC" w:rsidTr="274EF647" w14:paraId="72A3D3EC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706"/>
        </w:trPr>
        <w:tc>
          <w:tcPr>
            <w:tcW w:w="2996" w:type="dxa"/>
            <w:tcMar/>
          </w:tcPr>
          <w:p w:rsidRPr="00C95EE3" w:rsidR="003D0DFC" w:rsidP="001D721F" w:rsidRDefault="003D0DFC" w14:paraId="0D0B940D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624" w:type="dxa"/>
            <w:tcMar/>
          </w:tcPr>
          <w:p w:rsidRPr="00C95EE3" w:rsidR="003D0DFC" w:rsidP="001D721F" w:rsidRDefault="003D0DFC" w14:paraId="0E27B00A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60061E4C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44EAFD9C" wp14:textId="77777777">
            <w:pPr>
              <w:pBdr>
                <w:bottom w:val="dotDash" w:color="auto" w:sz="12" w:space="0"/>
              </w:pBdr>
              <w:tabs>
                <w:tab w:val="left" w:pos="3672"/>
              </w:tabs>
              <w:spacing w:line="360" w:lineRule="auto"/>
              <w:ind w:left="252" w:right="180"/>
              <w:rPr>
                <w:rFonts w:ascii="Verdana" w:hAnsi="Verdana"/>
                <w:sz w:val="20"/>
                <w:szCs w:val="20"/>
              </w:rPr>
            </w:pPr>
          </w:p>
          <w:p w:rsidRPr="00C95EE3" w:rsidR="003D0DFC" w:rsidP="001D721F" w:rsidRDefault="003D0DFC" w14:paraId="4B94D5A5" wp14:textId="7777777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3DEEC669" wp14:textId="77777777">
            <w:pPr>
              <w:spacing w:line="48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C95EE3" w:rsidR="003D0DFC" w:rsidTr="274EF647" w14:paraId="3656B9AB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706"/>
        </w:trPr>
        <w:tc>
          <w:tcPr>
            <w:tcW w:w="2996" w:type="dxa"/>
            <w:tcMar/>
          </w:tcPr>
          <w:p w:rsidRPr="00C95EE3" w:rsidR="003D0DFC" w:rsidP="001D721F" w:rsidRDefault="003D0DFC" w14:paraId="45FB0818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624" w:type="dxa"/>
            <w:tcMar/>
          </w:tcPr>
          <w:p w:rsidRPr="00C95EE3" w:rsidR="003D0DFC" w:rsidP="001D721F" w:rsidRDefault="003D0DFC" w14:paraId="049F31CB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53128261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62486C05" wp14:textId="77777777">
            <w:pPr>
              <w:pBdr>
                <w:bottom w:val="dotDash" w:color="auto" w:sz="12" w:space="0"/>
              </w:pBdr>
              <w:tabs>
                <w:tab w:val="left" w:pos="3672"/>
              </w:tabs>
              <w:spacing w:line="360" w:lineRule="auto"/>
              <w:ind w:left="252" w:right="180"/>
              <w:rPr>
                <w:rFonts w:ascii="Verdana" w:hAnsi="Verdana"/>
                <w:sz w:val="20"/>
                <w:szCs w:val="20"/>
              </w:rPr>
            </w:pPr>
          </w:p>
          <w:p w:rsidRPr="00C95EE3" w:rsidR="003D0DFC" w:rsidP="001D721F" w:rsidRDefault="003D0DFC" w14:paraId="4101652C" wp14:textId="7777777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4B99056E" wp14:textId="77777777">
            <w:pPr>
              <w:spacing w:line="48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C95EE3" w:rsidR="003D0DFC" w:rsidTr="274EF647" w14:paraId="1299C43A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691"/>
        </w:trPr>
        <w:tc>
          <w:tcPr>
            <w:tcW w:w="2996" w:type="dxa"/>
            <w:tcMar/>
          </w:tcPr>
          <w:p w:rsidRPr="00C95EE3" w:rsidR="003D0DFC" w:rsidP="001D721F" w:rsidRDefault="003D0DFC" w14:paraId="4DDBEF00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624" w:type="dxa"/>
            <w:tcMar/>
          </w:tcPr>
          <w:p w:rsidRPr="00C95EE3" w:rsidR="003D0DFC" w:rsidP="001D721F" w:rsidRDefault="003D0DFC" w14:paraId="3461D779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3CF2D8B6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0FB78278" wp14:textId="77777777">
            <w:pPr>
              <w:pBdr>
                <w:bottom w:val="dotDash" w:color="auto" w:sz="12" w:space="0"/>
              </w:pBdr>
              <w:tabs>
                <w:tab w:val="left" w:pos="3672"/>
              </w:tabs>
              <w:spacing w:line="360" w:lineRule="auto"/>
              <w:ind w:left="252" w:right="180"/>
              <w:rPr>
                <w:rFonts w:ascii="Verdana" w:hAnsi="Verdana"/>
                <w:sz w:val="20"/>
                <w:szCs w:val="20"/>
              </w:rPr>
            </w:pPr>
          </w:p>
          <w:p w:rsidRPr="00C95EE3" w:rsidR="003D0DFC" w:rsidP="001D721F" w:rsidRDefault="003D0DFC" w14:paraId="1FC39945" wp14:textId="7777777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0562CB0E" wp14:textId="77777777">
            <w:pPr>
              <w:spacing w:line="48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C95EE3" w:rsidR="003D0DFC" w:rsidTr="274EF647" w14:paraId="34CE0A41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706"/>
        </w:trPr>
        <w:tc>
          <w:tcPr>
            <w:tcW w:w="2996" w:type="dxa"/>
            <w:tcMar/>
          </w:tcPr>
          <w:p w:rsidRPr="00C95EE3" w:rsidR="003D0DFC" w:rsidP="001D721F" w:rsidRDefault="003D0DFC" w14:paraId="62EBF3C5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624" w:type="dxa"/>
            <w:tcMar/>
          </w:tcPr>
          <w:p w:rsidRPr="00C95EE3" w:rsidR="003D0DFC" w:rsidP="001D721F" w:rsidRDefault="003D0DFC" w14:paraId="6D98A12B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2946DB82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5997CC1D" wp14:textId="77777777">
            <w:pPr>
              <w:pBdr>
                <w:bottom w:val="dotDash" w:color="auto" w:sz="12" w:space="0"/>
              </w:pBdr>
              <w:tabs>
                <w:tab w:val="left" w:pos="3672"/>
              </w:tabs>
              <w:spacing w:line="360" w:lineRule="auto"/>
              <w:ind w:left="252" w:right="180"/>
              <w:rPr>
                <w:rFonts w:ascii="Verdana" w:hAnsi="Verdana"/>
                <w:sz w:val="20"/>
                <w:szCs w:val="20"/>
              </w:rPr>
            </w:pPr>
          </w:p>
          <w:p w:rsidRPr="00C95EE3" w:rsidR="003D0DFC" w:rsidP="001D721F" w:rsidRDefault="003D0DFC" w14:paraId="110FFD37" wp14:textId="7777777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6B699379" wp14:textId="77777777">
            <w:pPr>
              <w:spacing w:line="48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C95EE3" w:rsidR="003D0DFC" w:rsidTr="274EF647" w14:paraId="3FE9F23F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706"/>
        </w:trPr>
        <w:tc>
          <w:tcPr>
            <w:tcW w:w="2996" w:type="dxa"/>
            <w:tcMar/>
          </w:tcPr>
          <w:p w:rsidRPr="00C95EE3" w:rsidR="003D0DFC" w:rsidP="001D721F" w:rsidRDefault="003D0DFC" w14:paraId="1F72F646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624" w:type="dxa"/>
            <w:tcMar/>
          </w:tcPr>
          <w:p w:rsidRPr="00C95EE3" w:rsidR="003D0DFC" w:rsidP="001D721F" w:rsidRDefault="003D0DFC" w14:paraId="08CE6F91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61CDCEAD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6BB9E253" wp14:textId="77777777">
            <w:pPr>
              <w:pBdr>
                <w:bottom w:val="dotDash" w:color="auto" w:sz="12" w:space="0"/>
              </w:pBdr>
              <w:tabs>
                <w:tab w:val="left" w:pos="3672"/>
              </w:tabs>
              <w:spacing w:line="360" w:lineRule="auto"/>
              <w:ind w:left="252" w:right="180"/>
              <w:rPr>
                <w:rFonts w:ascii="Verdana" w:hAnsi="Verdana"/>
                <w:sz w:val="20"/>
                <w:szCs w:val="20"/>
              </w:rPr>
            </w:pPr>
          </w:p>
          <w:p w:rsidRPr="00C95EE3" w:rsidR="003D0DFC" w:rsidP="001D721F" w:rsidRDefault="003D0DFC" w14:paraId="23DE523C" wp14:textId="7777777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52E56223" wp14:textId="77777777">
            <w:pPr>
              <w:spacing w:line="48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C95EE3" w:rsidR="003D0DFC" w:rsidTr="274EF647" w14:paraId="07547A01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691"/>
        </w:trPr>
        <w:tc>
          <w:tcPr>
            <w:tcW w:w="2996" w:type="dxa"/>
            <w:tcMar/>
          </w:tcPr>
          <w:p w:rsidRPr="00C95EE3" w:rsidR="003D0DFC" w:rsidP="001D721F" w:rsidRDefault="003D0DFC" w14:paraId="5043CB0F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624" w:type="dxa"/>
            <w:tcMar/>
          </w:tcPr>
          <w:p w:rsidRPr="00C95EE3" w:rsidR="003D0DFC" w:rsidP="001D721F" w:rsidRDefault="003D0DFC" w14:paraId="07459315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6537F28F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6DFB9E20" wp14:textId="77777777">
            <w:pPr>
              <w:pBdr>
                <w:bottom w:val="dotDash" w:color="auto" w:sz="12" w:space="0"/>
              </w:pBdr>
              <w:tabs>
                <w:tab w:val="left" w:pos="3672"/>
              </w:tabs>
              <w:spacing w:line="360" w:lineRule="auto"/>
              <w:ind w:left="252" w:right="180"/>
              <w:rPr>
                <w:rFonts w:ascii="Verdana" w:hAnsi="Verdana"/>
                <w:sz w:val="20"/>
                <w:szCs w:val="20"/>
              </w:rPr>
            </w:pPr>
          </w:p>
          <w:p w:rsidRPr="00C95EE3" w:rsidR="003D0DFC" w:rsidP="001D721F" w:rsidRDefault="003D0DFC" w14:paraId="70DF9E56" wp14:textId="7777777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44E871BC" wp14:textId="77777777">
            <w:pPr>
              <w:spacing w:line="48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C95EE3" w:rsidR="003D0DFC" w:rsidTr="274EF647" w14:paraId="144A5D23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trHeight w:val="706"/>
        </w:trPr>
        <w:tc>
          <w:tcPr>
            <w:tcW w:w="2996" w:type="dxa"/>
            <w:tcMar/>
          </w:tcPr>
          <w:p w:rsidRPr="00C95EE3" w:rsidR="003D0DFC" w:rsidP="001D721F" w:rsidRDefault="003D0DFC" w14:paraId="738610EB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624" w:type="dxa"/>
            <w:tcMar/>
          </w:tcPr>
          <w:p w:rsidRPr="00C95EE3" w:rsidR="003D0DFC" w:rsidP="001D721F" w:rsidRDefault="003D0DFC" w14:paraId="637805D2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1336" w:type="dxa"/>
            <w:gridSpan w:val="2"/>
            <w:tcMar/>
          </w:tcPr>
          <w:p w:rsidRPr="00C95EE3" w:rsidR="003D0DFC" w:rsidP="001D721F" w:rsidRDefault="003D0DFC" w14:paraId="463F29E8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61" w:type="dxa"/>
            <w:gridSpan w:val="2"/>
            <w:tcMar/>
          </w:tcPr>
          <w:p w:rsidRPr="00C95EE3" w:rsidR="003D0DFC" w:rsidP="001D721F" w:rsidRDefault="003D0DFC" w14:paraId="3B7B4B86" wp14:textId="77777777">
            <w:pPr>
              <w:pBdr>
                <w:bottom w:val="dotDash" w:color="auto" w:sz="12" w:space="0"/>
              </w:pBdr>
              <w:tabs>
                <w:tab w:val="left" w:pos="3672"/>
              </w:tabs>
              <w:spacing w:line="360" w:lineRule="auto"/>
              <w:ind w:left="252" w:right="180"/>
              <w:rPr>
                <w:rFonts w:ascii="Verdana" w:hAnsi="Verdana"/>
                <w:sz w:val="20"/>
                <w:szCs w:val="20"/>
              </w:rPr>
            </w:pPr>
          </w:p>
          <w:p w:rsidRPr="00C95EE3" w:rsidR="003D0DFC" w:rsidP="001D721F" w:rsidRDefault="003D0DFC" w14:paraId="3A0FF5F2" wp14:textId="7777777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shd w:val="clear" w:color="auto" w:fill="auto"/>
            <w:tcMar/>
          </w:tcPr>
          <w:p w:rsidRPr="00C95EE3" w:rsidR="003D0DFC" w:rsidP="001D721F" w:rsidRDefault="003D0DFC" w14:paraId="5630AD66" wp14:textId="77777777">
            <w:pPr>
              <w:spacing w:line="480" w:lineRule="auto"/>
              <w:rPr>
                <w:rFonts w:ascii="Verdana" w:hAnsi="Verdana"/>
              </w:rPr>
            </w:pPr>
          </w:p>
        </w:tc>
      </w:tr>
      <w:tr xmlns:wp14="http://schemas.microsoft.com/office/word/2010/wordml" w:rsidRPr="00C95EE3" w:rsidR="00221AAD" w:rsidTr="274EF647" w14:paraId="1A77277F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110" w:type="dxa"/>
          <w:cantSplit/>
          <w:trHeight w:val="529"/>
        </w:trPr>
        <w:tc>
          <w:tcPr>
            <w:tcW w:w="4620" w:type="dxa"/>
            <w:gridSpan w:val="2"/>
            <w:tcBorders>
              <w:left w:val="nil"/>
              <w:bottom w:val="nil"/>
            </w:tcBorders>
            <w:tcMar/>
          </w:tcPr>
          <w:p w:rsidRPr="00C95EE3" w:rsidR="00221AAD" w:rsidP="001D721F" w:rsidRDefault="00530363" w14:paraId="6A3C120B" wp14:textId="77777777">
            <w:pPr>
              <w:jc w:val="right"/>
              <w:rPr>
                <w:rFonts w:ascii="Verdana" w:hAnsi="Verdana"/>
                <w:sz w:val="32"/>
                <w:szCs w:val="32"/>
              </w:rPr>
            </w:pPr>
            <w:r w:rsidRPr="00C95EE3">
              <w:rPr>
                <w:rFonts w:ascii="Verdana" w:hAnsi="Verdana"/>
                <w:sz w:val="32"/>
                <w:szCs w:val="32"/>
              </w:rPr>
              <w:t>Total Your</w:t>
            </w:r>
            <w:r w:rsidRPr="00C95EE3" w:rsidR="00221AAD">
              <w:rPr>
                <w:rFonts w:ascii="Verdana" w:hAnsi="Verdana"/>
                <w:sz w:val="32"/>
                <w:szCs w:val="32"/>
              </w:rPr>
              <w:t xml:space="preserve"> Hours</w:t>
            </w:r>
            <w:r w:rsidRPr="00C95EE3" w:rsidR="003D0DFC">
              <w:rPr>
                <w:rFonts w:ascii="Verdana" w:hAnsi="Verdana"/>
                <w:sz w:val="32"/>
                <w:szCs w:val="32"/>
              </w:rPr>
              <w:t xml:space="preserve"> Here!</w:t>
            </w:r>
            <w:r w:rsidRPr="00C95EE3">
              <w:rPr>
                <w:rFonts w:ascii="Verdana" w:hAnsi="Verdana"/>
                <w:sz w:val="32"/>
                <w:szCs w:val="32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bottom w:val="single" w:color="auto" w:sz="4" w:space="0"/>
            </w:tcBorders>
            <w:tcMar/>
          </w:tcPr>
          <w:p w:rsidRPr="00C95EE3" w:rsidR="00221AAD" w:rsidP="001D721F" w:rsidRDefault="00221AAD" w14:paraId="61829076" wp14:textId="77777777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8018" w:type="dxa"/>
            <w:gridSpan w:val="4"/>
            <w:tcBorders>
              <w:bottom w:val="nil"/>
              <w:right w:val="nil"/>
            </w:tcBorders>
            <w:tcMar/>
          </w:tcPr>
          <w:p w:rsidRPr="00C95EE3" w:rsidR="00530363" w:rsidP="001D721F" w:rsidRDefault="00530363" w14:paraId="5F4AEF3B" wp14:textId="2A0C6B55">
            <w:pPr>
              <w:rPr>
                <w:rFonts w:ascii="Verdana" w:hAnsi="Verdana"/>
              </w:rPr>
            </w:pPr>
            <w:r w:rsidRPr="274EF647" w:rsidR="00530363">
              <w:rPr>
                <w:rFonts w:ascii="Verdana" w:hAnsi="Verdana"/>
              </w:rPr>
              <w:t xml:space="preserve"> </w:t>
            </w:r>
            <w:r w:rsidRPr="274EF647" w:rsidR="00004734">
              <w:rPr>
                <w:rFonts w:ascii="Verdana" w:hAnsi="Verdana"/>
              </w:rPr>
              <w:t>Date</w:t>
            </w:r>
            <w:r w:rsidRPr="274EF647" w:rsidR="00E32DA7">
              <w:rPr>
                <w:rFonts w:ascii="Verdana" w:hAnsi="Verdana"/>
              </w:rPr>
              <w:t>s</w:t>
            </w:r>
            <w:r w:rsidRPr="274EF647" w:rsidR="00004734">
              <w:rPr>
                <w:rFonts w:ascii="Verdana" w:hAnsi="Verdana"/>
              </w:rPr>
              <w:t xml:space="preserve"> Due</w:t>
            </w:r>
            <w:r w:rsidRPr="274EF647" w:rsidR="00B56BDF">
              <w:rPr>
                <w:rFonts w:ascii="Verdana" w:hAnsi="Verdana"/>
              </w:rPr>
              <w:t xml:space="preserve">: </w:t>
            </w:r>
            <w:r w:rsidRPr="274EF647" w:rsidR="001866EC">
              <w:rPr>
                <w:rFonts w:ascii="Verdana" w:hAnsi="Verdana"/>
              </w:rPr>
              <w:t>Semester</w:t>
            </w:r>
            <w:r w:rsidRPr="274EF647" w:rsidR="004E76B7">
              <w:rPr>
                <w:rFonts w:ascii="Verdana" w:hAnsi="Verdana"/>
              </w:rPr>
              <w:t xml:space="preserve"> </w:t>
            </w:r>
            <w:r w:rsidRPr="274EF647" w:rsidR="006F14D4">
              <w:rPr>
                <w:rFonts w:ascii="Verdana" w:hAnsi="Verdana"/>
              </w:rPr>
              <w:t xml:space="preserve">1: </w:t>
            </w:r>
            <w:proofErr w:type="gramStart"/>
            <w:r w:rsidRPr="274EF647" w:rsidR="006F14D4">
              <w:rPr>
                <w:rFonts w:ascii="Verdana" w:hAnsi="Verdana"/>
              </w:rPr>
              <w:t>Fri</w:t>
            </w:r>
            <w:r w:rsidRPr="274EF647" w:rsidR="002A62B8">
              <w:rPr>
                <w:rFonts w:ascii="Verdana" w:hAnsi="Verdana"/>
              </w:rPr>
              <w:t xml:space="preserve">day, </w:t>
            </w:r>
            <w:r w:rsidRPr="274EF647" w:rsidR="001866EC">
              <w:rPr>
                <w:rFonts w:ascii="Verdana" w:hAnsi="Verdana"/>
              </w:rPr>
              <w:t xml:space="preserve"> </w:t>
            </w:r>
            <w:r w:rsidRPr="274EF647" w:rsidR="00C95EE3">
              <w:rPr>
                <w:rFonts w:ascii="Verdana" w:hAnsi="Verdana"/>
              </w:rPr>
              <w:t>December</w:t>
            </w:r>
            <w:proofErr w:type="gramEnd"/>
            <w:r w:rsidRPr="274EF647" w:rsidR="00C95EE3">
              <w:rPr>
                <w:rFonts w:ascii="Verdana" w:hAnsi="Verdana"/>
              </w:rPr>
              <w:t xml:space="preserve"> </w:t>
            </w:r>
            <w:r w:rsidRPr="274EF647" w:rsidR="002A62B8">
              <w:rPr>
                <w:rFonts w:ascii="Verdana" w:hAnsi="Verdana"/>
              </w:rPr>
              <w:t>16</w:t>
            </w:r>
            <w:r w:rsidRPr="274EF647" w:rsidR="00C95EE3">
              <w:rPr>
                <w:rFonts w:ascii="Verdana" w:hAnsi="Verdana"/>
              </w:rPr>
              <w:t>, 20</w:t>
            </w:r>
            <w:r w:rsidRPr="274EF647" w:rsidR="002A62B8">
              <w:rPr>
                <w:rFonts w:ascii="Verdana" w:hAnsi="Verdana"/>
              </w:rPr>
              <w:t>22</w:t>
            </w:r>
            <w:r w:rsidRPr="274EF647" w:rsidR="00530363">
              <w:rPr>
                <w:rFonts w:ascii="Verdana" w:hAnsi="Verdana"/>
              </w:rPr>
              <w:t xml:space="preserve">   </w:t>
            </w:r>
          </w:p>
          <w:p w:rsidRPr="00C95EE3" w:rsidR="00221AAD" w:rsidP="00C95EE3" w:rsidRDefault="00C95EE3" w14:paraId="6C720490" wp14:textId="4F472099">
            <w:pPr>
              <w:rPr>
                <w:rFonts w:ascii="Verdana" w:hAnsi="Verdana"/>
              </w:rPr>
            </w:pPr>
            <w:r w:rsidRPr="274EF647" w:rsidR="00C95EE3">
              <w:rPr>
                <w:rFonts w:ascii="Verdana" w:hAnsi="Verdana"/>
              </w:rPr>
              <w:t xml:space="preserve">                  Semester</w:t>
            </w:r>
            <w:r w:rsidRPr="274EF647" w:rsidR="00E32DA7">
              <w:rPr>
                <w:rFonts w:ascii="Verdana" w:hAnsi="Verdana"/>
              </w:rPr>
              <w:t xml:space="preserve"> 2: Wednes</w:t>
            </w:r>
            <w:r w:rsidRPr="274EF647" w:rsidR="002A62B8">
              <w:rPr>
                <w:rFonts w:ascii="Verdana" w:hAnsi="Verdana"/>
              </w:rPr>
              <w:t>day</w:t>
            </w:r>
            <w:r w:rsidRPr="274EF647" w:rsidR="001866EC">
              <w:rPr>
                <w:rFonts w:ascii="Verdana" w:hAnsi="Verdana"/>
              </w:rPr>
              <w:t xml:space="preserve">, </w:t>
            </w:r>
            <w:r w:rsidRPr="274EF647" w:rsidR="00C95EE3">
              <w:rPr>
                <w:rFonts w:ascii="Verdana" w:hAnsi="Verdana"/>
              </w:rPr>
              <w:t>May 31, 2023</w:t>
            </w:r>
          </w:p>
        </w:tc>
      </w:tr>
      <w:tr xmlns:wp14="http://schemas.microsoft.com/office/word/2010/wordml" w:rsidRPr="00C95EE3" w:rsidR="00004734" w:rsidTr="274EF647" w14:paraId="36621C94" wp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8665" w:type="dxa"/>
            <w:gridSpan w:val="5"/>
            <w:tcBorders>
              <w:top w:val="nil"/>
              <w:left w:val="nil"/>
              <w:bottom w:val="nil"/>
              <w:right w:val="nil"/>
            </w:tcBorders>
            <w:tcMar/>
          </w:tcPr>
          <w:p w:rsidRPr="00C95EE3" w:rsidR="001D721F" w:rsidP="001D721F" w:rsidRDefault="00004734" w14:paraId="23A21B9F" wp14:textId="77777777">
            <w:pPr>
              <w:ind w:left="612"/>
              <w:rPr>
                <w:rFonts w:ascii="Verdana" w:hAnsi="Verdana"/>
                <w:u w:val="single"/>
              </w:rPr>
            </w:pPr>
            <w:r w:rsidRPr="00C95EE3">
              <w:rPr>
                <w:rFonts w:ascii="Verdana" w:hAnsi="Verdana"/>
                <w:b/>
                <w:u w:val="single"/>
              </w:rPr>
              <w:t>Completed Community Service Logs</w:t>
            </w:r>
            <w:r w:rsidRPr="00C95EE3">
              <w:rPr>
                <w:rFonts w:ascii="Verdana" w:hAnsi="Verdana"/>
                <w:u w:val="single"/>
              </w:rPr>
              <w:t xml:space="preserve"> </w:t>
            </w:r>
            <w:r w:rsidRPr="00C95EE3" w:rsidR="00FC7BD7">
              <w:rPr>
                <w:rFonts w:ascii="Verdana" w:hAnsi="Verdana"/>
                <w:b/>
                <w:u w:val="single"/>
              </w:rPr>
              <w:t>m</w:t>
            </w:r>
            <w:r w:rsidRPr="00C95EE3" w:rsidR="00862815">
              <w:rPr>
                <w:rFonts w:ascii="Verdana" w:hAnsi="Verdana"/>
                <w:b/>
                <w:u w:val="single"/>
              </w:rPr>
              <w:t>ay</w:t>
            </w:r>
            <w:r w:rsidRPr="00C95EE3">
              <w:rPr>
                <w:rFonts w:ascii="Verdana" w:hAnsi="Verdana"/>
                <w:b/>
                <w:u w:val="single"/>
              </w:rPr>
              <w:t xml:space="preserve"> be turned in to</w:t>
            </w:r>
            <w:r w:rsidRPr="00C95EE3">
              <w:rPr>
                <w:rFonts w:ascii="Verdana" w:hAnsi="Verdana"/>
                <w:u w:val="single"/>
              </w:rPr>
              <w:t xml:space="preserve"> </w:t>
            </w:r>
          </w:p>
          <w:p w:rsidRPr="00C95EE3" w:rsidR="00004734" w:rsidP="001D721F" w:rsidRDefault="00E05B96" w14:paraId="4E705D9D" wp14:textId="77777777">
            <w:pPr>
              <w:ind w:left="612"/>
              <w:rPr>
                <w:rFonts w:ascii="Verdana" w:hAnsi="Verdana"/>
              </w:rPr>
            </w:pPr>
            <w:r w:rsidRPr="00C95EE3">
              <w:rPr>
                <w:rFonts w:ascii="Verdana" w:hAnsi="Verdana"/>
                <w:b/>
                <w:u w:val="single"/>
              </w:rPr>
              <w:t>Mrs. Dykhuizen</w:t>
            </w:r>
            <w:r w:rsidRPr="00C95EE3" w:rsidR="00FC7BD7">
              <w:rPr>
                <w:rFonts w:ascii="Verdana" w:hAnsi="Verdana"/>
                <w:b/>
                <w:u w:val="single"/>
              </w:rPr>
              <w:t xml:space="preserve"> anytime on or before </w:t>
            </w:r>
            <w:r w:rsidRPr="00C95EE3" w:rsidR="00E050BE">
              <w:rPr>
                <w:rFonts w:ascii="Verdana" w:hAnsi="Verdana"/>
                <w:b/>
                <w:u w:val="single"/>
              </w:rPr>
              <w:t>the due dates</w:t>
            </w:r>
            <w:r w:rsidRPr="00C95EE3" w:rsidR="00004734">
              <w:rPr>
                <w:rFonts w:ascii="Verdana" w:hAnsi="Verdana"/>
              </w:rPr>
              <w:t>.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tcMar/>
          </w:tcPr>
          <w:p w:rsidRPr="00C95EE3" w:rsidR="00FC7BD7" w:rsidP="001D721F" w:rsidRDefault="00FC7BD7" w14:paraId="2BA226A1" wp14:textId="77777777">
            <w:pPr>
              <w:ind w:left="1512"/>
              <w:rPr>
                <w:rFonts w:ascii="Verdana" w:hAnsi="Verdana"/>
              </w:rPr>
            </w:pPr>
          </w:p>
          <w:p w:rsidRPr="00C95EE3" w:rsidR="00004734" w:rsidP="001D721F" w:rsidRDefault="00E32DA7" w14:paraId="3891630B" wp14:textId="77777777">
            <w:pPr>
              <w:rPr>
                <w:rFonts w:ascii="Verdana" w:hAnsi="Verdana"/>
              </w:rPr>
            </w:pPr>
            <w:r w:rsidRPr="00C95EE3">
              <w:rPr>
                <w:rFonts w:ascii="Verdana" w:hAnsi="Verdana"/>
              </w:rPr>
              <w:t xml:space="preserve">     </w:t>
            </w:r>
            <w:r w:rsidRPr="00C95EE3" w:rsidR="004E76B7">
              <w:rPr>
                <w:rFonts w:ascii="Verdana" w:hAnsi="Verdana"/>
              </w:rPr>
              <w:t xml:space="preserve">  </w:t>
            </w:r>
          </w:p>
        </w:tc>
      </w:tr>
    </w:tbl>
    <w:p xmlns:wp14="http://schemas.microsoft.com/office/word/2010/wordml" w:rsidRPr="00C95EE3" w:rsidR="008D2DAF" w:rsidRDefault="008D2DAF" w14:paraId="17AD93B2" wp14:textId="77777777">
      <w:pPr>
        <w:rPr>
          <w:rFonts w:ascii="Verdana" w:hAnsi="Verdana"/>
        </w:rPr>
      </w:pPr>
    </w:p>
    <w:p xmlns:wp14="http://schemas.microsoft.com/office/word/2010/wordml" w:rsidRPr="00C95EE3" w:rsidR="00AB45E3" w:rsidP="001359B3" w:rsidRDefault="00AB45E3" w14:paraId="0DE4B5B7" wp14:textId="77777777">
      <w:pPr>
        <w:rPr>
          <w:rFonts w:ascii="Verdana" w:hAnsi="Verdana"/>
          <w:sz w:val="28"/>
          <w:szCs w:val="28"/>
        </w:rPr>
      </w:pPr>
    </w:p>
    <w:p xmlns:wp14="http://schemas.microsoft.com/office/word/2010/wordml" w:rsidRPr="00C95EE3" w:rsidR="003C2426" w:rsidP="001359B3" w:rsidRDefault="003C2426" w14:paraId="66204FF1" wp14:textId="77777777">
      <w:pPr>
        <w:rPr>
          <w:rFonts w:ascii="Verdana" w:hAnsi="Verdana"/>
          <w:sz w:val="28"/>
          <w:szCs w:val="28"/>
        </w:rPr>
      </w:pPr>
    </w:p>
    <w:p xmlns:wp14="http://schemas.microsoft.com/office/word/2010/wordml" w:rsidRPr="00C95EE3" w:rsidR="003C2426" w:rsidP="001359B3" w:rsidRDefault="003C2426" w14:paraId="2DBF0D7D" wp14:textId="77777777">
      <w:pPr>
        <w:rPr>
          <w:rFonts w:ascii="Verdana" w:hAnsi="Verdana"/>
          <w:sz w:val="28"/>
          <w:szCs w:val="28"/>
        </w:rPr>
      </w:pPr>
    </w:p>
    <w:sectPr w:rsidRPr="00C95EE3" w:rsidR="003C2426" w:rsidSect="006820D5">
      <w:type w:val="continuous"/>
      <w:pgSz w:w="15840" w:h="12240" w:orient="landscape" w:code="1"/>
      <w:pgMar w:top="907" w:right="1267" w:bottom="720" w:left="1440" w:header="720" w:footer="720" w:gutter="0"/>
      <w:cols w:equalWidth="0" w:space="720" w:num="2">
        <w:col w:w="5220" w:space="1620"/>
        <w:col w:w="629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DE3"/>
    <w:multiLevelType w:val="hybridMultilevel"/>
    <w:tmpl w:val="A934AD24"/>
    <w:lvl w:ilvl="0" w:tplc="EB8E5C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 w16cid:durableId="95482263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F1"/>
    <w:rsid w:val="00004734"/>
    <w:rsid w:val="000146D5"/>
    <w:rsid w:val="0001685B"/>
    <w:rsid w:val="000728C9"/>
    <w:rsid w:val="000809CD"/>
    <w:rsid w:val="000A0CDF"/>
    <w:rsid w:val="001359B3"/>
    <w:rsid w:val="001866EC"/>
    <w:rsid w:val="001909EB"/>
    <w:rsid w:val="001C417F"/>
    <w:rsid w:val="001D721F"/>
    <w:rsid w:val="00207D3B"/>
    <w:rsid w:val="00221AAD"/>
    <w:rsid w:val="00233E6E"/>
    <w:rsid w:val="00254281"/>
    <w:rsid w:val="00283285"/>
    <w:rsid w:val="002A62B8"/>
    <w:rsid w:val="002C0261"/>
    <w:rsid w:val="002D2BF5"/>
    <w:rsid w:val="002E7C9E"/>
    <w:rsid w:val="002F2885"/>
    <w:rsid w:val="00381AA8"/>
    <w:rsid w:val="003A6F0D"/>
    <w:rsid w:val="003B63FA"/>
    <w:rsid w:val="003B7445"/>
    <w:rsid w:val="003C2426"/>
    <w:rsid w:val="003D0DFC"/>
    <w:rsid w:val="004014B7"/>
    <w:rsid w:val="0043401D"/>
    <w:rsid w:val="0044682D"/>
    <w:rsid w:val="004618AB"/>
    <w:rsid w:val="004C1FC8"/>
    <w:rsid w:val="004D612C"/>
    <w:rsid w:val="004E76B7"/>
    <w:rsid w:val="00530363"/>
    <w:rsid w:val="00544853"/>
    <w:rsid w:val="0056744D"/>
    <w:rsid w:val="005C2AAF"/>
    <w:rsid w:val="005D3092"/>
    <w:rsid w:val="006820D5"/>
    <w:rsid w:val="006A5ACF"/>
    <w:rsid w:val="006A764F"/>
    <w:rsid w:val="006E13C9"/>
    <w:rsid w:val="006F14D4"/>
    <w:rsid w:val="007445F2"/>
    <w:rsid w:val="00862815"/>
    <w:rsid w:val="00865407"/>
    <w:rsid w:val="00883857"/>
    <w:rsid w:val="008B5301"/>
    <w:rsid w:val="008D2DAF"/>
    <w:rsid w:val="008E21E0"/>
    <w:rsid w:val="00A57E58"/>
    <w:rsid w:val="00AB45E3"/>
    <w:rsid w:val="00B56BDF"/>
    <w:rsid w:val="00B85104"/>
    <w:rsid w:val="00BD00FC"/>
    <w:rsid w:val="00C35A64"/>
    <w:rsid w:val="00C37DFA"/>
    <w:rsid w:val="00C85B7D"/>
    <w:rsid w:val="00C95EE3"/>
    <w:rsid w:val="00CD697F"/>
    <w:rsid w:val="00D4022C"/>
    <w:rsid w:val="00D4642F"/>
    <w:rsid w:val="00E050BE"/>
    <w:rsid w:val="00E05B96"/>
    <w:rsid w:val="00E32DA7"/>
    <w:rsid w:val="00E504F1"/>
    <w:rsid w:val="00E910AE"/>
    <w:rsid w:val="00E96AB9"/>
    <w:rsid w:val="00E972C1"/>
    <w:rsid w:val="00F16A8A"/>
    <w:rsid w:val="00F2088F"/>
    <w:rsid w:val="00F27DA2"/>
    <w:rsid w:val="00F977D2"/>
    <w:rsid w:val="00FA5D3E"/>
    <w:rsid w:val="00FC7BD7"/>
    <w:rsid w:val="14A93F29"/>
    <w:rsid w:val="274EF647"/>
    <w:rsid w:val="3EAEF62B"/>
    <w:rsid w:val="762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E72928"/>
  <w15:chartTrackingRefBased/>
  <w15:docId w15:val="{39E7DF19-AA99-44CC-B677-D3ED417C4A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oper Black" w:hAnsi="Cooper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topheader" w:customStyle="1">
    <w:name w:val="topheader"/>
    <w:basedOn w:val="DefaultParagraphFont"/>
    <w:rsid w:val="00AB45E3"/>
  </w:style>
  <w:style w:type="paragraph" w:styleId="BalloonText">
    <w:name w:val="Balloon Text"/>
    <w:basedOn w:val="Normal"/>
    <w:semiHidden/>
    <w:rsid w:val="001909EB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C35A64"/>
    <w:rPr>
      <w:rFonts w:ascii="Cooper Black" w:hAnsi="Cooper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Lee County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(Please Print)</dc:title>
  <dc:subject/>
  <dc:creator>The Sanibel School</dc:creator>
  <keywords/>
  <lastModifiedBy>Christoff, Soo</lastModifiedBy>
  <revision>3</revision>
  <lastPrinted>2017-06-12T17:13:00.0000000Z</lastPrinted>
  <dcterms:created xsi:type="dcterms:W3CDTF">2022-05-27T00:23:00.0000000Z</dcterms:created>
  <dcterms:modified xsi:type="dcterms:W3CDTF">2022-05-27T00:26:24.7182907Z</dcterms:modified>
</coreProperties>
</file>